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Attendance: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 Tweten (Pres); Joe Bear (VP) Shaulee Iverson (Secretary),  Lenae Bear (Treasurer),  Heather Rostenbach, Gerard Mortenson, Jill Mazur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Brittany, Morgan, Kyle, Anetta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2ms9h6ku6j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5/13/2024 Minutes:      _LB____moves to approve, _JB____2nd: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2ms9h6ku6j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5/27/2024 Minutes:      __LB___moves to approve, __JM___2nd: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2sc3lqr5cgc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Reports &amp; Actions Referred to the Board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ogdcahby2gy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Report  (5 minutes)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u9i0g55m135y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LB reviewed the expenses report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qc9m4qjdscn5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Midco check will be at the next meeting.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9aeyotki5dvk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Reviewed current balance as of today. 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kx6p67a199qg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discussion from the board.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rdcrjn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Feedback Survey: (5 minutes):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JRFSC Open Feedback Survey - Google Forms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lu1b46ne7e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Liaison Committee (Chris looking for more funding. He wants to know for sure what we are able to do).  (10 minutes)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w6zd31ycl3lo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Arena would like some more funding for speakers.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l9bt5iidnsa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Committee  (10 minutes)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8nnhjqvxdhzi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Fundraising Committee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u0lmf8j1len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 Brunner reached out and wants to be on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g3avj1sbmox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Kite Festival recap 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bi4smnxie5aa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club purchased two foldable white tables.</w:t>
      </w:r>
    </w:p>
    <w:p w:rsidR="00000000" w:rsidDel="00000000" w:rsidP="00000000" w:rsidRDefault="00000000" w:rsidRPr="00000000" w14:paraId="00000012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c3be1ana6kzh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approved this purchase 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dx5corqi341w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Offloaded non-perishables to softball club for $500 ( check to be deposited) 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qlgwp3nru9tv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Midco 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anajtt5qdyze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working to get an extra 50 meals paid for they took from us.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w3xxh73rw97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Concessions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xgshsrr5y5nr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430 plus hotdog meals served on Sat 12-2:30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4wwk2hrfol2w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Gross proceeds =6626.78 (+500=7126.78)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6ra6mm52fat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Trivia Night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hn9i7wvocanw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Country Club Trivia 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h2rp9tci3ewk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leftover candy from Kit Fest for it. 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1gp0llwmqzzs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Brittany has a vendor set up for catering. Meal will be more expensive. 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spacing w:line="276" w:lineRule="auto"/>
        <w:ind w:left="39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efmiotnsjz46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current table value puts the event financially ahead.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yx4pzd299l9m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assistance with sending out letters to businesses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Registration Committee / Ice Show Committee / Coaches.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Conflict Resolution Committee Update.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reports supporting the board at this time, but no formal report at this time.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Contracts -vs- Employee decision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Labor laws - The Board is on the verge of needing to move towards having a skating director/operation supervisor as an employer.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look at having an operation supervisor as an employer, not having coaching responsibilities, and then coaching responsibilities are independent contractors.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76" w:lineRule="auto"/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Skating Director/Operations Manager 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Skating Contractor also accrues expenses of payroll and taxes.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Skating Contractor Wages -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line="276" w:lineRule="auto"/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 reviewed and adjusted based on board discussion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page update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Management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(Ashley Eagleson has told Joe that she doesn’t want this job)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app/club management software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https://docs.google.com/document/d/1QZADqxVPPQt8QzcvY0QWLK2gDvds2lfd0WjmGmfOU3k/edit?usp=sharing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regarding funding for the speaker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(Board Members Only)-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 negotiations: Counter Proposals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Wrap Up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to Yearly Schedule:  See below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Policy Updates (based on approved motions) 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JRFSC Policy Document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Item Review  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Action Items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registration form before next session (more consistent heading across all three sessions + tracking of payments and credits). 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Policy and handbook to address concussion protocol.  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how many skates we need before next season (TBD)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options for online payments before next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Boutique to the list of volunteer opportunities (next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Feedback form.  Make more open-ended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3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page update (Laura Stafslien) - includes minutes and policy handbooks.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Communications to go out (Email, Text, Facebook):  TBD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5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Board Meeting Schedule on 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Meeting:   May 27th 9pm - 40 minute (zoom)</w:t>
      </w:r>
    </w:p>
    <w:p w:rsidR="00000000" w:rsidDel="00000000" w:rsidP="00000000" w:rsidRDefault="00000000" w:rsidRPr="00000000" w14:paraId="00000042">
      <w:pPr>
        <w:spacing w:line="276" w:lineRule="auto"/>
        <w:ind w:left="39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th 5:30pm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further business:  Meeting adjourned 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</w:t>
        <w:tab/>
        <w:tab/>
        <w:t xml:space="preserve">Registration Committee Meeting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</w:t>
        <w:tab/>
        <w:tab/>
        <w:t xml:space="preserve">Registration Policies/pricing established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Board Meeting: Finalize Policy Handbook  / Approve Junior Coach payscale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Session 1 Signup / Advertising Opens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</w:t>
        <w:tab/>
        <w:tab/>
        <w:t xml:space="preserve">Session 1 Starts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</w:t>
        <w:tab/>
        <w:tab/>
        <w:t xml:space="preserve">Session 2 Signup / Advertising Opens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</w:t>
        <w:tab/>
        <w:tab/>
        <w:t xml:space="preserve">Session 2 Starts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</w:t>
        <w:tab/>
        <w:tab/>
        <w:t xml:space="preserve">Session 3 Signup / Advertising Opens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1:</w:t>
        <w:tab/>
        <w:t xml:space="preserve">Charitable Deer Tag Deadline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Miscellaneous License and Permit Applications | North Dakota Game and Fish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11, 18 or 25</w:t>
        <w:tab/>
        <w:t xml:space="preserve">Trivia Night  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</w:t>
        <w:tab/>
        <w:tab/>
        <w:t xml:space="preserve">Session 3 Starts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</w:t>
        <w:tab/>
        <w:tab/>
        <w:t xml:space="preserve">Last Day for Ice Show Signup</w:t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13</w:t>
        <w:tab/>
        <w:tab/>
        <w:t xml:space="preserve">Giving Hearts Day</w:t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4-6</w:t>
        <w:tab/>
        <w:t xml:space="preserve">Ice Show</w:t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</w:t>
        <w:tab/>
        <w:t xml:space="preserve">Easter</w:t>
      </w:r>
    </w:p>
    <w:sectPr>
      <w:headerReference r:id="rId12" w:type="default"/>
      <w:footerReference r:id="rId13" w:type="default"/>
      <w:pgSz w:h="15840" w:w="12240" w:orient="portrait"/>
      <w:pgMar w:bottom="99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James River Figure Skating Club Board Minutes</w:t>
    </w:r>
  </w:p>
  <w:p w:rsidR="00000000" w:rsidDel="00000000" w:rsidP="00000000" w:rsidRDefault="00000000" w:rsidRPr="00000000" w14:paraId="00000055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June 10, 2024</w:t>
    </w:r>
  </w:p>
  <w:p w:rsidR="00000000" w:rsidDel="00000000" w:rsidP="00000000" w:rsidRDefault="00000000" w:rsidRPr="00000000" w14:paraId="00000056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sz w:val="20"/>
        <w:szCs w:val="20"/>
        <w:rtl w:val="0"/>
      </w:rPr>
      <w:t xml:space="preserve">Gladstone  @ 7:30PM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f.nd.gov/licensing/miscellaneous" TargetMode="External"/><Relationship Id="rId10" Type="http://schemas.openxmlformats.org/officeDocument/2006/relationships/hyperlink" Target="https://docs.google.com/document/d/1HDCGcYCOfhlOtT5xHa2JNzxoW-vUUIQxx97Zgn5olp8/edit?usp=drive_lin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5Wt9wMVUcljqN3Eeqj-5NoqPx5FmIVecpGXNyy0NEmQ/edit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aWYcALZjr7wPJLHyXo6oCi2-JRYfq16fZ9KySBDRiE0/edit#responses" TargetMode="External"/><Relationship Id="rId8" Type="http://schemas.openxmlformats.org/officeDocument/2006/relationships/hyperlink" Target="https://docs.google.com/document/d/1QZADqxVPPQt8QzcvY0QWLK2gDvds2lfd0WjmGmfOU3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gagKdIjG0EmlEVCWBGfRAM9qg==">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